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 FORMULÁRIO PARA INTERPOSIÇÃO DE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CANDIDATO: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FUNÇÃO: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CONCORRE À RESERVA DE VAGAS: (  ) sim    (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Comissão de Seleção de Temporários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do EDP: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Como candidato inscrito para o Processo Seletivo Simplificado inaugurado pelo Edital n.º 001/2025 - EDP, solicito: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(  )  revisão da lista de deferimento e indeferimento das inscrições.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Pelos motivos a seguir expostos: </w:t>
      </w: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expor de forma clara e concisa os motivos pelos quais o candidato entende que seu recurso deve ser deferido – MÁXIMO 20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Candidato: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OBS: Este formulário deve ser preenchido e encaminhado ao endereço eletrônico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0563c1"/>
            <w:u w:val="single"/>
            <w:rtl w:val="0"/>
          </w:rPr>
          <w:t xml:space="preserve">candidato@edp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.rs.gov.br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544"/>
      </w:tabs>
      <w:spacing w:after="0" w:before="0" w:line="240" w:lineRule="auto"/>
      <w:ind w:left="0" w:right="-2552" w:firstLine="993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61010" cy="54864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1010" cy="548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GOVERNO DO ESTADO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ESCRITÓRIO DE DESENVOLVIMENTO DE PROJETOS – EDP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544"/>
      </w:tabs>
      <w:spacing w:after="0" w:before="0" w:line="240" w:lineRule="auto"/>
      <w:ind w:left="0" w:right="-2552" w:firstLine="993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61010" cy="54864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1010" cy="548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GOVERNO DO ESTADO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ESCRITÓRIO DE DESENVOLVIMENTO DE PROJETOS – EDP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ANEXO V – INSCRIÇÕES DEFERIDAS AMPLA CONCORRÊNCIA</w:t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A511E"/>
    <w:pPr>
      <w:spacing w:after="160" w:line="259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501FE0"/>
  </w:style>
  <w:style w:type="character" w:styleId="RodapChar" w:customStyle="1">
    <w:name w:val="Rodapé Char"/>
    <w:basedOn w:val="Fontepargpadro"/>
    <w:link w:val="Rodap"/>
    <w:uiPriority w:val="99"/>
    <w:qFormat w:val="1"/>
    <w:rsid w:val="00501FE0"/>
  </w:style>
  <w:style w:type="character" w:styleId="Hyperlink">
    <w:name w:val="Hyperlink"/>
    <w:basedOn w:val="Fontepargpadro"/>
    <w:uiPriority w:val="99"/>
    <w:unhideWhenUsed w:val="1"/>
    <w:rsid w:val="00501F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742085"/>
    <w:rPr>
      <w:color w:val="605e5c"/>
      <w:shd w:color="auto" w:fill="e1dfdd" w:val="clear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501F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501FE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 w:val="1"/>
    <w:rsid w:val="00B8251B"/>
    <w:pPr>
      <w:ind w:left="720"/>
      <w:contextualSpacing w:val="1"/>
    </w:pPr>
  </w:style>
  <w:style w:type="paragraph" w:styleId="Default" w:customStyle="1">
    <w:name w:val="Default"/>
    <w:qFormat w:val="1"/>
    <w:rsid w:val="000A511E"/>
    <w:rPr>
      <w:rFonts w:ascii="Arial" w:cs="Arial" w:eastAsia="Calibri" w:hAnsi="Arial"/>
      <w:color w:val="000000"/>
      <w:sz w:val="24"/>
      <w:szCs w:val="24"/>
    </w:rPr>
  </w:style>
  <w:style w:type="paragraph" w:styleId="Contedodoquadro" w:customStyle="1">
    <w:name w:val="Conteúdo do quadro"/>
    <w:basedOn w:val="Normal"/>
    <w:qFormat w:val="1"/>
  </w:style>
  <w:style w:type="table" w:styleId="Tabelacomgrade">
    <w:name w:val="Table Grid"/>
    <w:basedOn w:val="Tabelanormal"/>
    <w:uiPriority w:val="39"/>
    <w:rsid w:val="005D60BD"/>
    <w:rPr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YGzWOcjPNoZ41onwS2u+bU6TBw==">CgMxLjA4AHIhMXRncjBLRU9XQ21mNmMycjNiel82dWFZdGVpWXRoMFRG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2025-03-19T20:11:00Z</dcterms:created>
  <dc:creator>Flavia Petuco Foppa</dc:creator>
</cp:coreProperties>
</file>